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69" w:rsidRDefault="00B22169" w:rsidP="00B22169">
      <w:pPr>
        <w:pStyle w:val="20"/>
        <w:framePr w:w="9490" w:h="669" w:hRule="exact" w:wrap="none" w:vAnchor="page" w:hAnchor="page" w:x="1696" w:y="1546"/>
        <w:shd w:val="clear" w:color="auto" w:fill="auto"/>
        <w:spacing w:after="2" w:line="260" w:lineRule="exact"/>
        <w:ind w:left="60"/>
        <w:jc w:val="center"/>
      </w:pPr>
      <w:r>
        <w:rPr>
          <w:color w:val="000000"/>
          <w:lang w:eastAsia="ru-RU" w:bidi="ru-RU"/>
        </w:rPr>
        <w:t>Повестка</w:t>
      </w:r>
    </w:p>
    <w:p w:rsidR="00B22169" w:rsidRDefault="00B22169" w:rsidP="00B22169">
      <w:pPr>
        <w:pStyle w:val="20"/>
        <w:framePr w:w="9490" w:h="669" w:hRule="exact" w:wrap="none" w:vAnchor="page" w:hAnchor="page" w:x="1696" w:y="1546"/>
        <w:shd w:val="clear" w:color="auto" w:fill="auto"/>
        <w:spacing w:line="260" w:lineRule="exact"/>
        <w:ind w:left="60"/>
        <w:jc w:val="center"/>
      </w:pPr>
      <w:r>
        <w:rPr>
          <w:color w:val="000000"/>
          <w:lang w:eastAsia="ru-RU" w:bidi="ru-RU"/>
        </w:rPr>
        <w:t>краевого родительского собрания</w:t>
      </w:r>
    </w:p>
    <w:p w:rsidR="00B22169" w:rsidRDefault="00B22169" w:rsidP="00B22169">
      <w:pPr>
        <w:pStyle w:val="20"/>
        <w:framePr w:wrap="none" w:vAnchor="page" w:hAnchor="page" w:x="1771" w:y="3001"/>
        <w:shd w:val="clear" w:color="auto" w:fill="auto"/>
        <w:spacing w:line="260" w:lineRule="exact"/>
      </w:pPr>
      <w:r>
        <w:rPr>
          <w:color w:val="000000"/>
          <w:lang w:eastAsia="ru-RU" w:bidi="ru-RU"/>
        </w:rPr>
        <w:t>23.</w:t>
      </w:r>
      <w:r>
        <w:rPr>
          <w:color w:val="000000"/>
          <w:lang w:val="en-US" w:eastAsia="ru-RU" w:bidi="ru-RU"/>
        </w:rPr>
        <w:t>1</w:t>
      </w:r>
      <w:r>
        <w:rPr>
          <w:color w:val="000000"/>
          <w:lang w:eastAsia="ru-RU" w:bidi="ru-RU"/>
        </w:rPr>
        <w:t>2.2021</w:t>
      </w:r>
    </w:p>
    <w:p w:rsidR="00B22169" w:rsidRDefault="00B22169" w:rsidP="00B22169">
      <w:pPr>
        <w:pStyle w:val="20"/>
        <w:framePr w:w="9490" w:h="317" w:hRule="exact" w:wrap="none" w:vAnchor="page" w:hAnchor="page" w:x="1531" w:y="2986"/>
        <w:shd w:val="clear" w:color="auto" w:fill="auto"/>
        <w:spacing w:line="260" w:lineRule="exact"/>
        <w:ind w:right="200"/>
        <w:jc w:val="right"/>
      </w:pPr>
      <w:r>
        <w:rPr>
          <w:color w:val="000000"/>
          <w:lang w:eastAsia="ru-RU" w:bidi="ru-RU"/>
        </w:rPr>
        <w:t>15.00-16.00</w:t>
      </w:r>
    </w:p>
    <w:p w:rsidR="00B22169" w:rsidRDefault="00B22169" w:rsidP="00B22169">
      <w:pPr>
        <w:pStyle w:val="20"/>
        <w:framePr w:w="9490" w:h="4017" w:hRule="exact" w:wrap="none" w:vAnchor="page" w:hAnchor="page" w:x="1756" w:y="3826"/>
        <w:numPr>
          <w:ilvl w:val="0"/>
          <w:numId w:val="1"/>
        </w:numPr>
        <w:shd w:val="clear" w:color="auto" w:fill="auto"/>
        <w:tabs>
          <w:tab w:val="left" w:pos="1123"/>
        </w:tabs>
        <w:spacing w:line="326" w:lineRule="exact"/>
        <w:ind w:left="760"/>
      </w:pPr>
      <w:r>
        <w:rPr>
          <w:color w:val="000000"/>
          <w:lang w:eastAsia="ru-RU" w:bidi="ru-RU"/>
        </w:rPr>
        <w:t>Приветствие родительской общественности Алтайского края</w:t>
      </w:r>
      <w:r>
        <w:rPr>
          <w:color w:val="000000"/>
          <w:lang w:eastAsia="ru-RU" w:bidi="ru-RU"/>
        </w:rPr>
        <w:br/>
        <w:t>Синицына Галина Владимировна, заместитель министра образования</w:t>
      </w:r>
    </w:p>
    <w:p w:rsidR="00B22169" w:rsidRDefault="00B22169" w:rsidP="00B22169">
      <w:pPr>
        <w:pStyle w:val="20"/>
        <w:framePr w:w="9490" w:h="4017" w:hRule="exact" w:wrap="none" w:vAnchor="page" w:hAnchor="page" w:x="1756" w:y="3826"/>
        <w:shd w:val="clear" w:color="auto" w:fill="auto"/>
        <w:spacing w:line="326" w:lineRule="exact"/>
      </w:pPr>
      <w:r>
        <w:rPr>
          <w:color w:val="000000"/>
          <w:lang w:eastAsia="ru-RU" w:bidi="ru-RU"/>
        </w:rPr>
        <w:t>и науки Алтайского края</w:t>
      </w:r>
    </w:p>
    <w:p w:rsidR="00B22169" w:rsidRDefault="00B22169" w:rsidP="00B22169">
      <w:pPr>
        <w:pStyle w:val="20"/>
        <w:framePr w:w="9490" w:h="4017" w:hRule="exact" w:wrap="none" w:vAnchor="page" w:hAnchor="page" w:x="1756" w:y="3826"/>
        <w:numPr>
          <w:ilvl w:val="0"/>
          <w:numId w:val="1"/>
        </w:numPr>
        <w:shd w:val="clear" w:color="auto" w:fill="auto"/>
        <w:tabs>
          <w:tab w:val="left" w:pos="1147"/>
        </w:tabs>
        <w:spacing w:line="326" w:lineRule="exact"/>
        <w:ind w:left="760"/>
        <w:jc w:val="both"/>
      </w:pPr>
      <w:r>
        <w:rPr>
          <w:color w:val="000000"/>
          <w:lang w:eastAsia="ru-RU" w:bidi="ru-RU"/>
        </w:rPr>
        <w:t>О работе центра в 2021 году</w:t>
      </w:r>
    </w:p>
    <w:p w:rsidR="00B22169" w:rsidRDefault="00B22169" w:rsidP="00B22169">
      <w:pPr>
        <w:pStyle w:val="20"/>
        <w:framePr w:w="9490" w:h="4017" w:hRule="exact" w:wrap="none" w:vAnchor="page" w:hAnchor="page" w:x="1756" w:y="3826"/>
        <w:shd w:val="clear" w:color="auto" w:fill="auto"/>
        <w:spacing w:line="326" w:lineRule="exact"/>
        <w:ind w:firstLine="760"/>
      </w:pPr>
      <w:r>
        <w:rPr>
          <w:color w:val="000000"/>
          <w:lang w:eastAsia="ru-RU" w:bidi="ru-RU"/>
        </w:rPr>
        <w:t xml:space="preserve">Татьяна Владимировна Денисенко, </w:t>
      </w:r>
      <w:r>
        <w:rPr>
          <w:color w:val="000000"/>
          <w:lang w:eastAsia="ru-RU" w:bidi="ru-RU"/>
        </w:rPr>
        <w:t>руководитель регионального цен</w:t>
      </w:r>
      <w:r>
        <w:rPr>
          <w:color w:val="000000"/>
          <w:lang w:eastAsia="ru-RU" w:bidi="ru-RU"/>
        </w:rPr>
        <w:t>тра «Талант 22»</w:t>
      </w:r>
    </w:p>
    <w:p w:rsidR="00B22169" w:rsidRDefault="00B22169" w:rsidP="00B22169">
      <w:pPr>
        <w:pStyle w:val="20"/>
        <w:framePr w:w="9490" w:h="4017" w:hRule="exact" w:wrap="none" w:vAnchor="page" w:hAnchor="page" w:x="1756" w:y="3826"/>
        <w:numPr>
          <w:ilvl w:val="0"/>
          <w:numId w:val="1"/>
        </w:numPr>
        <w:shd w:val="clear" w:color="auto" w:fill="auto"/>
        <w:tabs>
          <w:tab w:val="left" w:pos="1112"/>
        </w:tabs>
        <w:spacing w:line="326" w:lineRule="exact"/>
        <w:ind w:firstLine="760"/>
      </w:pPr>
      <w:r>
        <w:rPr>
          <w:color w:val="000000"/>
          <w:lang w:eastAsia="ru-RU" w:bidi="ru-RU"/>
        </w:rPr>
        <w:t>Всероссийская олимпиада школьников. Возможность участия для</w:t>
      </w:r>
      <w:r>
        <w:rPr>
          <w:color w:val="000000"/>
          <w:lang w:eastAsia="ru-RU" w:bidi="ru-RU"/>
        </w:rPr>
        <w:br/>
        <w:t>школьников Алтайского края</w:t>
      </w:r>
    </w:p>
    <w:p w:rsidR="00B22169" w:rsidRDefault="00B22169" w:rsidP="00B22169">
      <w:pPr>
        <w:pStyle w:val="20"/>
        <w:framePr w:w="9490" w:h="4017" w:hRule="exact" w:wrap="none" w:vAnchor="page" w:hAnchor="page" w:x="1756" w:y="3826"/>
        <w:shd w:val="clear" w:color="auto" w:fill="auto"/>
        <w:spacing w:line="326" w:lineRule="exact"/>
        <w:ind w:firstLine="760"/>
      </w:pPr>
      <w:proofErr w:type="spellStart"/>
      <w:r>
        <w:rPr>
          <w:color w:val="000000"/>
          <w:lang w:eastAsia="ru-RU" w:bidi="ru-RU"/>
        </w:rPr>
        <w:t>Переверзева</w:t>
      </w:r>
      <w:proofErr w:type="spellEnd"/>
      <w:r>
        <w:rPr>
          <w:color w:val="000000"/>
          <w:lang w:eastAsia="ru-RU" w:bidi="ru-RU"/>
        </w:rPr>
        <w:t xml:space="preserve"> Ольга Викторовна, рег</w:t>
      </w:r>
      <w:r>
        <w:rPr>
          <w:color w:val="000000"/>
          <w:lang w:eastAsia="ru-RU" w:bidi="ru-RU"/>
        </w:rPr>
        <w:t>иональный представитель Всерос</w:t>
      </w:r>
      <w:r>
        <w:rPr>
          <w:color w:val="000000"/>
          <w:lang w:eastAsia="ru-RU" w:bidi="ru-RU"/>
        </w:rPr>
        <w:t>сийско</w:t>
      </w:r>
      <w:r>
        <w:rPr>
          <w:color w:val="000000"/>
          <w:lang w:eastAsia="ru-RU" w:bidi="ru-RU"/>
        </w:rPr>
        <w:t>й</w:t>
      </w:r>
      <w:r>
        <w:rPr>
          <w:color w:val="000000"/>
          <w:lang w:eastAsia="ru-RU" w:bidi="ru-RU"/>
        </w:rPr>
        <w:t xml:space="preserve"> олимпиады школьников в Алтайском крае</w:t>
      </w:r>
    </w:p>
    <w:p w:rsidR="00130070" w:rsidRPr="00B22169" w:rsidRDefault="00B22169" w:rsidP="00B22169">
      <w:pPr>
        <w:pStyle w:val="20"/>
        <w:framePr w:w="9490" w:h="4017" w:hRule="exact" w:wrap="none" w:vAnchor="page" w:hAnchor="page" w:x="1756" w:y="3826"/>
        <w:numPr>
          <w:ilvl w:val="0"/>
          <w:numId w:val="1"/>
        </w:numPr>
        <w:shd w:val="clear" w:color="auto" w:fill="auto"/>
        <w:tabs>
          <w:tab w:val="left" w:pos="1147"/>
        </w:tabs>
        <w:spacing w:line="326" w:lineRule="exact"/>
        <w:ind w:left="760" w:right="2860"/>
      </w:pPr>
      <w:r>
        <w:rPr>
          <w:color w:val="000000"/>
          <w:lang w:val="en-US" w:bidi="en-US"/>
        </w:rPr>
        <w:t>IT</w:t>
      </w:r>
      <w:r>
        <w:rPr>
          <w:color w:val="000000"/>
          <w:lang w:eastAsia="ru-RU" w:bidi="ru-RU"/>
        </w:rPr>
        <w:t>-куб - центр цифрового образования детей</w:t>
      </w:r>
      <w:r>
        <w:rPr>
          <w:color w:val="000000"/>
          <w:lang w:eastAsia="ru-RU" w:bidi="ru-RU"/>
        </w:rPr>
        <w:br/>
      </w:r>
      <w:proofErr w:type="spellStart"/>
      <w:r>
        <w:rPr>
          <w:color w:val="000000"/>
          <w:lang w:eastAsia="ru-RU" w:bidi="ru-RU"/>
        </w:rPr>
        <w:t>Шефер</w:t>
      </w:r>
      <w:proofErr w:type="spellEnd"/>
      <w:r>
        <w:rPr>
          <w:color w:val="000000"/>
          <w:lang w:eastAsia="ru-RU" w:bidi="ru-RU"/>
        </w:rPr>
        <w:t xml:space="preserve"> Светлана Анатольевна, директор </w:t>
      </w:r>
      <w:r>
        <w:rPr>
          <w:color w:val="000000"/>
          <w:lang w:val="en-US" w:eastAsia="ru-RU" w:bidi="ru-RU"/>
        </w:rPr>
        <w:t>I</w:t>
      </w:r>
      <w:bookmarkStart w:id="0" w:name="_GoBack"/>
      <w:bookmarkEnd w:id="0"/>
      <w:r>
        <w:rPr>
          <w:color w:val="000000"/>
          <w:lang w:eastAsia="ru-RU" w:bidi="ru-RU"/>
        </w:rPr>
        <w:t>Т-куба</w:t>
      </w:r>
    </w:p>
    <w:sectPr w:rsidR="00130070" w:rsidRPr="00B2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5AA8"/>
    <w:multiLevelType w:val="multilevel"/>
    <w:tmpl w:val="405C6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28"/>
    <w:rsid w:val="00130070"/>
    <w:rsid w:val="002E2E28"/>
    <w:rsid w:val="00B2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221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21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221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21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Inspbibl</dc:creator>
  <cp:keywords/>
  <dc:description/>
  <cp:lastModifiedBy>Inspbibl</cp:lastModifiedBy>
  <cp:revision>2</cp:revision>
  <dcterms:created xsi:type="dcterms:W3CDTF">2021-12-20T04:33:00Z</dcterms:created>
  <dcterms:modified xsi:type="dcterms:W3CDTF">2021-12-20T04:38:00Z</dcterms:modified>
</cp:coreProperties>
</file>